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4" w:rsidRDefault="00E45FB4" w:rsidP="00E45FB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907415"/>
            <wp:effectExtent l="19050" t="0" r="0" b="0"/>
            <wp:wrapSquare wrapText="bothSides"/>
            <wp:docPr id="1" name="Obraz 1" descr="C:\Users\adm\Desktop\moje dokumenty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oje dokumenty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Urząd Miejski w Modliborzycach</w:t>
      </w:r>
    </w:p>
    <w:p w:rsidR="00E45FB4" w:rsidRDefault="00E45FB4" w:rsidP="00E45FB4">
      <w:pPr>
        <w:jc w:val="both"/>
        <w:rPr>
          <w:lang w:val="de-DE"/>
        </w:rPr>
      </w:pPr>
      <w:r>
        <w:t xml:space="preserve">          ul. Piłsudskiego 63, 23-310 Modliborzyce, tel. </w:t>
      </w:r>
      <w:r>
        <w:rPr>
          <w:lang w:val="de-DE"/>
        </w:rPr>
        <w:t>(015) 871-50-79</w:t>
      </w:r>
    </w:p>
    <w:p w:rsidR="00E45FB4" w:rsidRDefault="00E45FB4" w:rsidP="00E45FB4">
      <w:pPr>
        <w:jc w:val="both"/>
        <w:rPr>
          <w:lang w:val="de-DE"/>
        </w:rPr>
      </w:pPr>
      <w:r>
        <w:rPr>
          <w:lang w:val="de-DE"/>
        </w:rPr>
        <w:t xml:space="preserve">          www.modliborzyce.pl,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r w:rsidR="00AF36CC">
        <w:rPr>
          <w:lang w:val="de-DE"/>
        </w:rPr>
        <w:t>sekretariat@modliborzyce.pl</w:t>
      </w:r>
    </w:p>
    <w:p w:rsidR="00E45FB4" w:rsidRPr="00AF36CC" w:rsidRDefault="00E45FB4" w:rsidP="00FB5DE0">
      <w:pPr>
        <w:rPr>
          <w:lang w:val="en-US"/>
        </w:rPr>
      </w:pPr>
    </w:p>
    <w:p w:rsidR="00AF36CC" w:rsidRDefault="00AF36CC" w:rsidP="00427528">
      <w:pPr>
        <w:jc w:val="center"/>
        <w:rPr>
          <w:lang w:val="en-US"/>
        </w:rPr>
      </w:pPr>
    </w:p>
    <w:p w:rsidR="00E45FB4" w:rsidRDefault="00E45FB4" w:rsidP="00427528">
      <w:pPr>
        <w:jc w:val="center"/>
        <w:rPr>
          <w:b/>
          <w:sz w:val="32"/>
        </w:rPr>
      </w:pPr>
      <w:r w:rsidRPr="00AF36CC">
        <w:rPr>
          <w:lang w:val="en-US"/>
        </w:rPr>
        <w:br w:type="textWrapping" w:clear="all"/>
      </w:r>
      <w:r w:rsidR="009054A8">
        <w:rPr>
          <w:b/>
          <w:sz w:val="32"/>
        </w:rPr>
        <w:t>ROZŁOŻENIE  PODATKU LUB ZALEGŁOŚCI PODATKOWEJ NA RATY</w:t>
      </w:r>
    </w:p>
    <w:p w:rsidR="00AF36CC" w:rsidRPr="00427528" w:rsidRDefault="00AF36CC" w:rsidP="00427528">
      <w:pPr>
        <w:jc w:val="center"/>
        <w:rPr>
          <w:b/>
          <w:sz w:val="32"/>
        </w:rPr>
      </w:pPr>
    </w:p>
    <w:p w:rsidR="00427528" w:rsidRDefault="00427528" w:rsidP="00427528">
      <w:pPr>
        <w:jc w:val="both"/>
        <w:rPr>
          <w:b/>
          <w:u w:val="single"/>
        </w:rPr>
      </w:pPr>
      <w:r>
        <w:rPr>
          <w:b/>
          <w:u w:val="single"/>
        </w:rPr>
        <w:t>PODSTAWA  PRAWNA</w:t>
      </w:r>
    </w:p>
    <w:p w:rsidR="00427528" w:rsidRDefault="00427528" w:rsidP="00427528">
      <w:pPr>
        <w:jc w:val="both"/>
      </w:pPr>
      <w:r>
        <w:t xml:space="preserve">Art. 67a §1 </w:t>
      </w:r>
      <w:proofErr w:type="spellStart"/>
      <w:r>
        <w:t>pkt</w:t>
      </w:r>
      <w:proofErr w:type="spellEnd"/>
      <w:r>
        <w:t xml:space="preserve"> 3 – Ordynacja podatkowa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2012 r. poz. 749).</w:t>
      </w:r>
    </w:p>
    <w:p w:rsidR="00427528" w:rsidRDefault="00427528" w:rsidP="00427528">
      <w:pPr>
        <w:jc w:val="both"/>
      </w:pPr>
    </w:p>
    <w:p w:rsidR="00427528" w:rsidRDefault="00427528" w:rsidP="00427528">
      <w:pPr>
        <w:jc w:val="both"/>
      </w:pPr>
    </w:p>
    <w:p w:rsidR="00427528" w:rsidRDefault="00427528" w:rsidP="00427528">
      <w:pPr>
        <w:jc w:val="both"/>
        <w:rPr>
          <w:b/>
          <w:u w:val="single"/>
        </w:rPr>
      </w:pPr>
      <w:r>
        <w:rPr>
          <w:b/>
          <w:u w:val="single"/>
        </w:rPr>
        <w:t>WYMAGANE  DOKUMENTY  I  MIEJSCE  ICH  SKŁADANIA</w:t>
      </w:r>
    </w:p>
    <w:p w:rsidR="00427528" w:rsidRDefault="00427528" w:rsidP="00427528">
      <w:pPr>
        <w:jc w:val="both"/>
      </w:pPr>
      <w:r>
        <w:t>I. Podanie o rozłożenie podatku lub zaległości podatkowej na raty podpisane osobiście lub przez pełnomocnika, wraz z załącznikami:</w:t>
      </w:r>
    </w:p>
    <w:p w:rsidR="00427528" w:rsidRDefault="00427528" w:rsidP="00427528">
      <w:pPr>
        <w:numPr>
          <w:ilvl w:val="0"/>
          <w:numId w:val="1"/>
        </w:numPr>
        <w:jc w:val="both"/>
      </w:pPr>
      <w:r>
        <w:t>Dla osób fizycznych:</w:t>
      </w:r>
    </w:p>
    <w:p w:rsidR="00427528" w:rsidRDefault="00427528" w:rsidP="00427528">
      <w:pPr>
        <w:pStyle w:val="Akapitzlist"/>
        <w:numPr>
          <w:ilvl w:val="0"/>
          <w:numId w:val="3"/>
        </w:numPr>
        <w:jc w:val="both"/>
      </w:pPr>
      <w:r>
        <w:t>formularz informacji określony w rozporządzeniu Rady Ministrów z dn. 11.06.2010r. (Dz. U. Nr 121, poz. 810),</w:t>
      </w:r>
    </w:p>
    <w:p w:rsidR="00427528" w:rsidRDefault="00427528" w:rsidP="00427528">
      <w:pPr>
        <w:pStyle w:val="Akapitzlist"/>
        <w:numPr>
          <w:ilvl w:val="0"/>
          <w:numId w:val="3"/>
        </w:numPr>
        <w:jc w:val="both"/>
      </w:pPr>
      <w:r>
        <w:t>oświadczenie osoby fizycznej występującej z wnioskiem o ulgę w spłacie zobowiązań podatkowych o aktualnej sytuacji materialnej i rodzinnej,</w:t>
      </w:r>
    </w:p>
    <w:p w:rsidR="00427528" w:rsidRDefault="00427528" w:rsidP="00427528">
      <w:pPr>
        <w:pStyle w:val="Akapitzlist"/>
        <w:numPr>
          <w:ilvl w:val="0"/>
          <w:numId w:val="3"/>
        </w:numPr>
        <w:jc w:val="both"/>
      </w:pPr>
      <w:r>
        <w:t>dokumenty potwierdzające sytuację opisaną w podaniu.</w:t>
      </w:r>
    </w:p>
    <w:p w:rsidR="00427528" w:rsidRDefault="00427528" w:rsidP="00427528">
      <w:pPr>
        <w:pStyle w:val="Akapitzlist"/>
        <w:numPr>
          <w:ilvl w:val="0"/>
          <w:numId w:val="1"/>
        </w:numPr>
        <w:jc w:val="both"/>
      </w:pPr>
      <w:r>
        <w:t>Dla osób fizycznych i prawnych prowadzących działalność gospodarczą:</w:t>
      </w:r>
    </w:p>
    <w:p w:rsidR="00427528" w:rsidRDefault="00427528" w:rsidP="00427528">
      <w:pPr>
        <w:pStyle w:val="Akapitzlist"/>
        <w:numPr>
          <w:ilvl w:val="0"/>
          <w:numId w:val="4"/>
        </w:numPr>
        <w:jc w:val="both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 (Dz. U. z 2014r., poz. 1543),</w:t>
      </w:r>
    </w:p>
    <w:p w:rsidR="00427528" w:rsidRDefault="00427528" w:rsidP="00427528">
      <w:pPr>
        <w:pStyle w:val="Akapitzlist"/>
        <w:numPr>
          <w:ilvl w:val="0"/>
          <w:numId w:val="4"/>
        </w:numPr>
        <w:jc w:val="both"/>
      </w:pPr>
      <w:r>
        <w:t xml:space="preserve">zaświadczenia o pomocy de </w:t>
      </w:r>
      <w:proofErr w:type="spellStart"/>
      <w:r>
        <w:t>minimis</w:t>
      </w:r>
      <w:proofErr w:type="spellEnd"/>
      <w:r>
        <w:t>, jakie otrzymał wnioskodawca w ciągu roku,        w którym ubiega się o pomoc oraz w ciągu dwu poprzedzających go lat oraz oświadczenia o nieotrzymaniu takiej pomocy w tym okresie,</w:t>
      </w:r>
    </w:p>
    <w:p w:rsidR="00427528" w:rsidRDefault="00427528" w:rsidP="00427528">
      <w:pPr>
        <w:pStyle w:val="Akapitzlist"/>
        <w:numPr>
          <w:ilvl w:val="0"/>
          <w:numId w:val="4"/>
        </w:numPr>
        <w:jc w:val="both"/>
      </w:pPr>
      <w:r>
        <w:t>Zaświadczenie o dochodach z urzędu skarbowego za okres trzech lat obrotowych.</w:t>
      </w:r>
    </w:p>
    <w:p w:rsidR="00427528" w:rsidRDefault="00427528" w:rsidP="00427528">
      <w:pPr>
        <w:jc w:val="both"/>
      </w:pPr>
      <w:r>
        <w:t xml:space="preserve">II. Dokumenty należy składać w Referacie Podatkowym lub przesłać pocztą na adres Urzędu Miejskiego w Modliborzycach, ul. Piłsudskiego 63 </w:t>
      </w:r>
    </w:p>
    <w:p w:rsidR="00427528" w:rsidRDefault="00427528" w:rsidP="00427528">
      <w:pPr>
        <w:jc w:val="both"/>
      </w:pPr>
      <w:r>
        <w:t>III. Godziny otwarcia urzędu: poniedziałek, środa, czwartek, piątek: 7.30 - 15.10, wtorek: 7.30 - 16.50.</w:t>
      </w:r>
    </w:p>
    <w:p w:rsidR="00427528" w:rsidRDefault="00427528" w:rsidP="00427528">
      <w:pPr>
        <w:jc w:val="both"/>
      </w:pPr>
    </w:p>
    <w:p w:rsidR="00427528" w:rsidRDefault="00427528" w:rsidP="00427528">
      <w:pPr>
        <w:jc w:val="both"/>
        <w:rPr>
          <w:b/>
          <w:u w:val="single"/>
        </w:rPr>
      </w:pPr>
      <w:r>
        <w:rPr>
          <w:b/>
          <w:u w:val="single"/>
        </w:rPr>
        <w:t>TERMIN  I  SPOSÓB  ZAŁATWIENIA  SPRAWY</w:t>
      </w:r>
    </w:p>
    <w:p w:rsidR="00427528" w:rsidRDefault="00427528" w:rsidP="00427528">
      <w:pPr>
        <w:jc w:val="both"/>
      </w:pPr>
      <w:r>
        <w:t>Rozpatrzenie podania i wydanie decyzji: 30 dni od daty złożenia dokumentów, a w sprawach wymagających przeprowadzenia dodatkowego postępowania wyjaśniającego - 2 miesiące.</w:t>
      </w:r>
    </w:p>
    <w:p w:rsidR="00427528" w:rsidRDefault="00427528" w:rsidP="00427528">
      <w:pPr>
        <w:jc w:val="both"/>
      </w:pPr>
      <w:r>
        <w:t>Decyzja jest dostarczana pocztą za potwierdzeniem odbioru.</w:t>
      </w:r>
    </w:p>
    <w:p w:rsidR="00427528" w:rsidRDefault="00427528" w:rsidP="00427528">
      <w:pPr>
        <w:jc w:val="both"/>
      </w:pPr>
    </w:p>
    <w:p w:rsidR="00427528" w:rsidRDefault="00427528" w:rsidP="00427528">
      <w:pPr>
        <w:jc w:val="both"/>
        <w:rPr>
          <w:b/>
          <w:u w:val="single"/>
        </w:rPr>
      </w:pPr>
      <w:r>
        <w:rPr>
          <w:b/>
          <w:u w:val="single"/>
        </w:rPr>
        <w:t>SPOSÓB ODWOŁANIA</w:t>
      </w:r>
    </w:p>
    <w:p w:rsidR="00427528" w:rsidRDefault="00427528" w:rsidP="00427528">
      <w:pPr>
        <w:jc w:val="both"/>
      </w:pPr>
      <w:r>
        <w:t xml:space="preserve">Odwołanie pisemne do Samorządowego Kolegium Odwoławczego w Zamościu za pośrednictwem Burmistrza Modliborzyc w terminie 14 dni od daty doręczenia decyzji. </w:t>
      </w:r>
    </w:p>
    <w:p w:rsidR="00427528" w:rsidRDefault="00427528" w:rsidP="00427528">
      <w:pPr>
        <w:jc w:val="both"/>
      </w:pPr>
      <w:r>
        <w:t>Odwołanie należy złożyć w sekretariacie urzędu, pok. nr 8.</w:t>
      </w:r>
    </w:p>
    <w:p w:rsidR="00427528" w:rsidRDefault="00427528" w:rsidP="00427528">
      <w:pPr>
        <w:jc w:val="both"/>
      </w:pPr>
    </w:p>
    <w:p w:rsidR="00427528" w:rsidRDefault="00427528" w:rsidP="00427528">
      <w:pPr>
        <w:jc w:val="both"/>
        <w:rPr>
          <w:b/>
          <w:u w:val="single"/>
        </w:rPr>
      </w:pPr>
      <w:r>
        <w:rPr>
          <w:b/>
          <w:u w:val="single"/>
        </w:rPr>
        <w:t>OPŁATY</w:t>
      </w:r>
    </w:p>
    <w:p w:rsidR="00427528" w:rsidRDefault="00427528" w:rsidP="00427528">
      <w:pPr>
        <w:jc w:val="both"/>
      </w:pPr>
      <w:r>
        <w:t>Wolne od opłaty skarbowej.</w:t>
      </w:r>
    </w:p>
    <w:p w:rsidR="00427528" w:rsidRDefault="00427528" w:rsidP="00427528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</w:p>
    <w:p w:rsidR="00427528" w:rsidRDefault="00427528" w:rsidP="00427528">
      <w:pPr>
        <w:jc w:val="both"/>
        <w:rPr>
          <w:b/>
        </w:rPr>
      </w:pPr>
    </w:p>
    <w:p w:rsidR="00427528" w:rsidRDefault="00427528" w:rsidP="00427528">
      <w:pPr>
        <w:jc w:val="both"/>
        <w:rPr>
          <w:b/>
        </w:rPr>
      </w:pPr>
      <w:r>
        <w:rPr>
          <w:b/>
        </w:rPr>
        <w:t>SPRAWĘ ZAŁATWIA</w:t>
      </w:r>
      <w:r>
        <w:rPr>
          <w:b/>
        </w:rPr>
        <w:tab/>
      </w:r>
      <w:r>
        <w:rPr>
          <w:b/>
        </w:rPr>
        <w:tab/>
        <w:t>REFERAT PODATKOWY, pok. nr 15</w:t>
      </w:r>
    </w:p>
    <w:p w:rsidR="00427528" w:rsidRDefault="00427528" w:rsidP="004275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(015) 871-71-52</w:t>
      </w:r>
    </w:p>
    <w:p w:rsidR="00E45FB4" w:rsidRDefault="00427528" w:rsidP="00FB5DE0">
      <w:pPr>
        <w:jc w:val="both"/>
      </w:pPr>
      <w:r>
        <w:rPr>
          <w:b/>
        </w:rPr>
        <w:t>___________________________________________________________________________</w:t>
      </w:r>
    </w:p>
    <w:sectPr w:rsidR="00E45FB4" w:rsidSect="00AF36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396"/>
    <w:multiLevelType w:val="hybridMultilevel"/>
    <w:tmpl w:val="1DF22FFC"/>
    <w:lvl w:ilvl="0" w:tplc="9C0AC8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ED04DA"/>
    <w:multiLevelType w:val="hybridMultilevel"/>
    <w:tmpl w:val="AFB2E334"/>
    <w:lvl w:ilvl="0" w:tplc="07B04E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92234B"/>
    <w:multiLevelType w:val="singleLevel"/>
    <w:tmpl w:val="9DEE32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BF71319"/>
    <w:multiLevelType w:val="hybridMultilevel"/>
    <w:tmpl w:val="55A288B2"/>
    <w:lvl w:ilvl="0" w:tplc="9194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FB4"/>
    <w:rsid w:val="00053F8D"/>
    <w:rsid w:val="00427528"/>
    <w:rsid w:val="004B320A"/>
    <w:rsid w:val="0061496C"/>
    <w:rsid w:val="006755D8"/>
    <w:rsid w:val="00715083"/>
    <w:rsid w:val="007D4F8A"/>
    <w:rsid w:val="009054A8"/>
    <w:rsid w:val="00995A40"/>
    <w:rsid w:val="00A46777"/>
    <w:rsid w:val="00AA52CF"/>
    <w:rsid w:val="00AC2949"/>
    <w:rsid w:val="00AF36CC"/>
    <w:rsid w:val="00E45FB4"/>
    <w:rsid w:val="00E505C3"/>
    <w:rsid w:val="00FB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4</cp:revision>
  <cp:lastPrinted>2015-05-07T08:16:00Z</cp:lastPrinted>
  <dcterms:created xsi:type="dcterms:W3CDTF">2015-05-07T09:04:00Z</dcterms:created>
  <dcterms:modified xsi:type="dcterms:W3CDTF">2015-05-26T09:15:00Z</dcterms:modified>
</cp:coreProperties>
</file>